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44" w:rsidRDefault="00DC57D1">
      <w:r>
        <w:rPr>
          <w:noProof/>
          <w:lang w:eastAsia="en-GB"/>
        </w:rPr>
        <w:drawing>
          <wp:inline distT="0" distB="0" distL="0" distR="0">
            <wp:extent cx="6645910" cy="49841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 fe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44A" w:rsidRDefault="0096344A" w:rsidP="00DC57D1">
      <w:pPr>
        <w:jc w:val="center"/>
      </w:pPr>
    </w:p>
    <w:p w:rsidR="0096344A" w:rsidRDefault="0096344A" w:rsidP="00DC57D1">
      <w:pPr>
        <w:jc w:val="center"/>
      </w:pPr>
    </w:p>
    <w:p w:rsidR="00DC57D1" w:rsidRPr="0096344A" w:rsidRDefault="00DC57D1" w:rsidP="00DC57D1">
      <w:pPr>
        <w:jc w:val="center"/>
        <w:rPr>
          <w:sz w:val="28"/>
          <w:szCs w:val="28"/>
        </w:rPr>
      </w:pPr>
      <w:r w:rsidRPr="0096344A">
        <w:rPr>
          <w:sz w:val="28"/>
          <w:szCs w:val="28"/>
        </w:rPr>
        <w:t>FAMILY FEET</w:t>
      </w:r>
    </w:p>
    <w:p w:rsidR="00DC57D1" w:rsidRPr="0096344A" w:rsidRDefault="00DC57D1" w:rsidP="00DC57D1">
      <w:pPr>
        <w:spacing w:after="0" w:line="240" w:lineRule="auto"/>
        <w:jc w:val="center"/>
        <w:rPr>
          <w:sz w:val="28"/>
          <w:szCs w:val="28"/>
        </w:rPr>
      </w:pPr>
      <w:r w:rsidRPr="0096344A">
        <w:rPr>
          <w:sz w:val="28"/>
          <w:szCs w:val="28"/>
        </w:rPr>
        <w:t>Blue insole, black patent leather, bow-adorned to give toes pleasure.</w:t>
      </w:r>
    </w:p>
    <w:p w:rsidR="00DC57D1" w:rsidRPr="0096344A" w:rsidRDefault="00DC57D1" w:rsidP="00DC57D1">
      <w:pPr>
        <w:spacing w:after="0" w:line="240" w:lineRule="auto"/>
        <w:jc w:val="center"/>
        <w:rPr>
          <w:sz w:val="28"/>
          <w:szCs w:val="28"/>
        </w:rPr>
      </w:pPr>
      <w:r w:rsidRPr="0096344A">
        <w:rPr>
          <w:sz w:val="28"/>
          <w:szCs w:val="28"/>
        </w:rPr>
        <w:t>Wear outside school comfort zone, dancing, jumping, scooting home.</w:t>
      </w:r>
      <w:bookmarkStart w:id="0" w:name="_GoBack"/>
      <w:bookmarkEnd w:id="0"/>
    </w:p>
    <w:p w:rsidR="00DC57D1" w:rsidRPr="0096344A" w:rsidRDefault="00DC57D1" w:rsidP="00DC57D1">
      <w:pPr>
        <w:spacing w:after="0" w:line="240" w:lineRule="auto"/>
        <w:jc w:val="center"/>
        <w:rPr>
          <w:sz w:val="28"/>
          <w:szCs w:val="28"/>
        </w:rPr>
      </w:pPr>
      <w:r w:rsidRPr="0096344A">
        <w:rPr>
          <w:sz w:val="28"/>
          <w:szCs w:val="28"/>
        </w:rPr>
        <w:t>Slip-on crocs, red, blue and green, for cool and casual indoor scene.</w:t>
      </w:r>
    </w:p>
    <w:p w:rsidR="00DC57D1" w:rsidRPr="0096344A" w:rsidRDefault="00DC57D1" w:rsidP="00DC57D1">
      <w:pPr>
        <w:spacing w:after="0" w:line="240" w:lineRule="auto"/>
        <w:jc w:val="center"/>
        <w:rPr>
          <w:sz w:val="28"/>
          <w:szCs w:val="28"/>
        </w:rPr>
      </w:pPr>
      <w:r w:rsidRPr="0096344A">
        <w:rPr>
          <w:sz w:val="28"/>
          <w:szCs w:val="28"/>
        </w:rPr>
        <w:t>When back-strapped, wear on your bike. Complement clothes that you like.</w:t>
      </w:r>
    </w:p>
    <w:p w:rsidR="00DC57D1" w:rsidRPr="0096344A" w:rsidRDefault="00DC57D1" w:rsidP="00DC57D1">
      <w:pPr>
        <w:spacing w:after="0" w:line="240" w:lineRule="auto"/>
        <w:jc w:val="center"/>
        <w:rPr>
          <w:sz w:val="28"/>
          <w:szCs w:val="28"/>
        </w:rPr>
      </w:pPr>
      <w:r w:rsidRPr="0096344A">
        <w:rPr>
          <w:sz w:val="28"/>
          <w:szCs w:val="28"/>
        </w:rPr>
        <w:t>Trainers – football, park run, climb, snazzy red, blue laced design.</w:t>
      </w:r>
    </w:p>
    <w:p w:rsidR="00DC57D1" w:rsidRPr="0096344A" w:rsidRDefault="00DC57D1" w:rsidP="00DC57D1">
      <w:pPr>
        <w:spacing w:after="0" w:line="240" w:lineRule="auto"/>
        <w:jc w:val="center"/>
        <w:rPr>
          <w:sz w:val="28"/>
          <w:szCs w:val="28"/>
        </w:rPr>
      </w:pPr>
      <w:r w:rsidRPr="0096344A">
        <w:rPr>
          <w:sz w:val="28"/>
          <w:szCs w:val="28"/>
        </w:rPr>
        <w:t>Gripp</w:t>
      </w:r>
      <w:r w:rsidR="00AC0BDF" w:rsidRPr="0096344A">
        <w:rPr>
          <w:sz w:val="28"/>
          <w:szCs w:val="28"/>
        </w:rPr>
        <w:t>ing</w:t>
      </w:r>
      <w:r w:rsidRPr="0096344A">
        <w:rPr>
          <w:sz w:val="28"/>
          <w:szCs w:val="28"/>
        </w:rPr>
        <w:t xml:space="preserve"> sole</w:t>
      </w:r>
      <w:r w:rsidR="00AC0BDF" w:rsidRPr="0096344A">
        <w:rPr>
          <w:sz w:val="28"/>
          <w:szCs w:val="28"/>
        </w:rPr>
        <w:t xml:space="preserve"> and ankle pad, unisex for lass and lad.</w:t>
      </w:r>
    </w:p>
    <w:p w:rsidR="00AC0BDF" w:rsidRPr="0096344A" w:rsidRDefault="00AC0BDF" w:rsidP="00DC57D1">
      <w:pPr>
        <w:spacing w:after="0" w:line="240" w:lineRule="auto"/>
        <w:jc w:val="center"/>
        <w:rPr>
          <w:sz w:val="28"/>
          <w:szCs w:val="28"/>
        </w:rPr>
      </w:pPr>
      <w:r w:rsidRPr="0096344A">
        <w:rPr>
          <w:sz w:val="28"/>
          <w:szCs w:val="28"/>
        </w:rPr>
        <w:t>Breathable, wash in machine, help fulfil that keep-fit dream.</w:t>
      </w:r>
    </w:p>
    <w:p w:rsidR="00AC0BDF" w:rsidRPr="0096344A" w:rsidRDefault="00AC0BDF" w:rsidP="00DC57D1">
      <w:pPr>
        <w:spacing w:after="0" w:line="240" w:lineRule="auto"/>
        <w:jc w:val="center"/>
        <w:rPr>
          <w:sz w:val="28"/>
          <w:szCs w:val="28"/>
        </w:rPr>
      </w:pPr>
      <w:r w:rsidRPr="0096344A">
        <w:rPr>
          <w:sz w:val="28"/>
          <w:szCs w:val="28"/>
        </w:rPr>
        <w:t>High-end fashion, bargain rail. Strong black boot wear, practical.</w:t>
      </w:r>
    </w:p>
    <w:p w:rsidR="00AC0BDF" w:rsidRPr="0096344A" w:rsidRDefault="00AC0BDF" w:rsidP="00DC57D1">
      <w:pPr>
        <w:spacing w:after="0" w:line="240" w:lineRule="auto"/>
        <w:jc w:val="center"/>
        <w:rPr>
          <w:sz w:val="28"/>
          <w:szCs w:val="28"/>
        </w:rPr>
      </w:pPr>
      <w:r w:rsidRPr="0096344A">
        <w:rPr>
          <w:sz w:val="28"/>
          <w:szCs w:val="28"/>
        </w:rPr>
        <w:t>Serious hiking, fabric, leather, keep feet dry in soggy weather.</w:t>
      </w:r>
    </w:p>
    <w:p w:rsidR="00AC0BDF" w:rsidRPr="0096344A" w:rsidRDefault="00AC0BDF" w:rsidP="00DC57D1">
      <w:pPr>
        <w:spacing w:after="0" w:line="240" w:lineRule="auto"/>
        <w:jc w:val="center"/>
        <w:rPr>
          <w:sz w:val="28"/>
          <w:szCs w:val="28"/>
        </w:rPr>
      </w:pPr>
      <w:r w:rsidRPr="0096344A">
        <w:rPr>
          <w:sz w:val="28"/>
          <w:szCs w:val="28"/>
        </w:rPr>
        <w:t>Lace up, stride out, rough terrain, lasting years, protect from pain.</w:t>
      </w:r>
    </w:p>
    <w:p w:rsidR="00AC0BDF" w:rsidRPr="0096344A" w:rsidRDefault="00AC0BDF" w:rsidP="00DC57D1">
      <w:pPr>
        <w:spacing w:after="0" w:line="240" w:lineRule="auto"/>
        <w:jc w:val="center"/>
        <w:rPr>
          <w:sz w:val="28"/>
          <w:szCs w:val="28"/>
        </w:rPr>
      </w:pPr>
      <w:r w:rsidRPr="0096344A">
        <w:rPr>
          <w:sz w:val="28"/>
          <w:szCs w:val="28"/>
        </w:rPr>
        <w:t>All this footwear, shoes-off rule, congregates in vestibule.</w:t>
      </w:r>
    </w:p>
    <w:p w:rsidR="00AC0BDF" w:rsidRPr="0096344A" w:rsidRDefault="00AC0BDF" w:rsidP="00DC57D1">
      <w:pPr>
        <w:spacing w:after="0" w:line="240" w:lineRule="auto"/>
        <w:jc w:val="center"/>
        <w:rPr>
          <w:sz w:val="28"/>
          <w:szCs w:val="28"/>
        </w:rPr>
      </w:pPr>
      <w:r w:rsidRPr="0096344A">
        <w:rPr>
          <w:sz w:val="28"/>
          <w:szCs w:val="28"/>
        </w:rPr>
        <w:t>Welsh coast cottage, Anglesey, hired by Waters family.</w:t>
      </w:r>
    </w:p>
    <w:p w:rsidR="00AC0BDF" w:rsidRPr="0096344A" w:rsidRDefault="00AC0BDF" w:rsidP="00DC57D1">
      <w:pPr>
        <w:spacing w:after="0" w:line="240" w:lineRule="auto"/>
        <w:jc w:val="center"/>
        <w:rPr>
          <w:sz w:val="28"/>
          <w:szCs w:val="28"/>
        </w:rPr>
      </w:pPr>
      <w:r w:rsidRPr="0096344A">
        <w:rPr>
          <w:sz w:val="28"/>
          <w:szCs w:val="28"/>
        </w:rPr>
        <w:t>Some shod feet go walkabout, dramatic moves - I’m in no doubt.</w:t>
      </w:r>
    </w:p>
    <w:p w:rsidR="00AC0BDF" w:rsidRPr="0096344A" w:rsidRDefault="00AC0BDF" w:rsidP="00DC57D1">
      <w:pPr>
        <w:spacing w:after="0" w:line="240" w:lineRule="auto"/>
        <w:jc w:val="center"/>
        <w:rPr>
          <w:sz w:val="28"/>
          <w:szCs w:val="28"/>
        </w:rPr>
      </w:pPr>
      <w:r w:rsidRPr="0096344A">
        <w:rPr>
          <w:sz w:val="28"/>
          <w:szCs w:val="28"/>
        </w:rPr>
        <w:t>Purple sneakers, two pairs blue, one laced pink – the Story crew.</w:t>
      </w:r>
    </w:p>
    <w:p w:rsidR="00AC0BDF" w:rsidRPr="0096344A" w:rsidRDefault="00AC0BDF" w:rsidP="00DC57D1">
      <w:pPr>
        <w:spacing w:after="0" w:line="240" w:lineRule="auto"/>
        <w:jc w:val="center"/>
        <w:rPr>
          <w:sz w:val="28"/>
          <w:szCs w:val="28"/>
        </w:rPr>
      </w:pPr>
      <w:r w:rsidRPr="0096344A">
        <w:rPr>
          <w:sz w:val="28"/>
          <w:szCs w:val="28"/>
        </w:rPr>
        <w:t>Include slimline, techno-whites</w:t>
      </w:r>
      <w:r w:rsidR="00BB2295" w:rsidRPr="0096344A">
        <w:rPr>
          <w:sz w:val="28"/>
          <w:szCs w:val="28"/>
        </w:rPr>
        <w:t>, skilled on salsa-tango nights.</w:t>
      </w:r>
    </w:p>
    <w:sectPr w:rsidR="00AC0BDF" w:rsidRPr="0096344A" w:rsidSect="00DC5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D1"/>
    <w:rsid w:val="00415D44"/>
    <w:rsid w:val="0096344A"/>
    <w:rsid w:val="00AC0BDF"/>
    <w:rsid w:val="00BB2295"/>
    <w:rsid w:val="00DC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D18C"/>
  <w15:chartTrackingRefBased/>
  <w15:docId w15:val="{C287EDBE-75AA-4A78-A071-6124908B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Watson</dc:creator>
  <cp:keywords/>
  <dc:description/>
  <cp:lastModifiedBy>M Watson</cp:lastModifiedBy>
  <cp:revision>2</cp:revision>
  <dcterms:created xsi:type="dcterms:W3CDTF">2017-05-15T10:02:00Z</dcterms:created>
  <dcterms:modified xsi:type="dcterms:W3CDTF">2017-05-15T10:31:00Z</dcterms:modified>
</cp:coreProperties>
</file>